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43" w:rsidRDefault="00277D99" w:rsidP="00277D99">
      <w:pPr>
        <w:jc w:val="center"/>
        <w:rPr>
          <w:b/>
          <w:color w:val="FF0000"/>
          <w:sz w:val="36"/>
          <w:szCs w:val="36"/>
        </w:rPr>
      </w:pPr>
      <w:r w:rsidRPr="00F13D43">
        <w:rPr>
          <w:rFonts w:hint="eastAsia"/>
          <w:b/>
          <w:color w:val="FF0000"/>
          <w:sz w:val="36"/>
          <w:szCs w:val="36"/>
        </w:rPr>
        <w:t>东海海水养殖产业升级协同创新中心</w:t>
      </w:r>
      <w:r w:rsidRPr="00F13D43">
        <w:rPr>
          <w:rFonts w:hint="eastAsia"/>
          <w:b/>
          <w:color w:val="FF0000"/>
          <w:sz w:val="36"/>
          <w:szCs w:val="36"/>
        </w:rPr>
        <w:t>2013</w:t>
      </w:r>
      <w:r w:rsidRPr="00F13D43">
        <w:rPr>
          <w:rFonts w:hint="eastAsia"/>
          <w:b/>
          <w:color w:val="FF0000"/>
          <w:sz w:val="36"/>
          <w:szCs w:val="36"/>
        </w:rPr>
        <w:t>级研究生考核结果公示</w:t>
      </w:r>
    </w:p>
    <w:p w:rsidR="002913BF" w:rsidRPr="00CB0941" w:rsidRDefault="002913BF" w:rsidP="00277D99">
      <w:pPr>
        <w:jc w:val="center"/>
        <w:rPr>
          <w:rFonts w:ascii="Times New Roman" w:hAnsi="Times New Roman" w:cs="Times New Roman"/>
          <w:color w:val="FF0000"/>
          <w:sz w:val="36"/>
          <w:szCs w:val="36"/>
        </w:rPr>
      </w:pPr>
      <w:r w:rsidRPr="00CB0941">
        <w:rPr>
          <w:rFonts w:ascii="Times New Roman" w:cs="Times New Roman"/>
          <w:sz w:val="24"/>
          <w:szCs w:val="24"/>
        </w:rPr>
        <w:t>东海养创发</w:t>
      </w:r>
      <w:r w:rsidRPr="00CB0941">
        <w:rPr>
          <w:rFonts w:ascii="Times New Roman" w:hAnsi="Times New Roman" w:cs="Times New Roman"/>
          <w:sz w:val="24"/>
          <w:szCs w:val="24"/>
        </w:rPr>
        <w:t>[2016]</w:t>
      </w:r>
      <w:r w:rsidR="00710818">
        <w:rPr>
          <w:rFonts w:ascii="Times New Roman" w:hAnsi="Times New Roman" w:cs="Times New Roman" w:hint="eastAsia"/>
          <w:sz w:val="24"/>
          <w:szCs w:val="24"/>
        </w:rPr>
        <w:t>3</w:t>
      </w:r>
      <w:r w:rsidRPr="00CB0941">
        <w:rPr>
          <w:rFonts w:ascii="Times New Roman" w:cs="Times New Roman"/>
          <w:sz w:val="24"/>
          <w:szCs w:val="24"/>
        </w:rPr>
        <w:t>号</w:t>
      </w:r>
    </w:p>
    <w:p w:rsidR="002913BF" w:rsidRDefault="00277D99" w:rsidP="002913BF">
      <w:pPr>
        <w:autoSpaceDE w:val="0"/>
        <w:autoSpaceDN w:val="0"/>
        <w:adjustRightInd w:val="0"/>
        <w:spacing w:line="480" w:lineRule="auto"/>
        <w:ind w:firstLineChars="200" w:firstLine="480"/>
        <w:jc w:val="left"/>
        <w:rPr>
          <w:sz w:val="24"/>
          <w:szCs w:val="24"/>
        </w:rPr>
      </w:pPr>
      <w:r w:rsidRPr="002913BF">
        <w:rPr>
          <w:rFonts w:hint="eastAsia"/>
          <w:sz w:val="24"/>
          <w:szCs w:val="24"/>
        </w:rPr>
        <w:t>根据《关于对东海海水养殖产业升级协同创新中心培养研究生毕业前考核的通知（东海养创发</w:t>
      </w:r>
      <w:r w:rsidRPr="002913BF">
        <w:rPr>
          <w:sz w:val="24"/>
          <w:szCs w:val="24"/>
        </w:rPr>
        <w:t xml:space="preserve">[2015]4 </w:t>
      </w:r>
      <w:r w:rsidRPr="002913BF">
        <w:rPr>
          <w:rFonts w:hint="eastAsia"/>
          <w:sz w:val="24"/>
          <w:szCs w:val="24"/>
        </w:rPr>
        <w:t>号）》和《（博士、硕士）研究生助研津贴发放与考核细则（东海养创发</w:t>
      </w:r>
      <w:r w:rsidRPr="002913BF">
        <w:rPr>
          <w:sz w:val="24"/>
          <w:szCs w:val="24"/>
        </w:rPr>
        <w:t>[201</w:t>
      </w:r>
      <w:r w:rsidRPr="002913BF">
        <w:rPr>
          <w:rFonts w:hint="eastAsia"/>
          <w:sz w:val="24"/>
          <w:szCs w:val="24"/>
        </w:rPr>
        <w:t>4</w:t>
      </w:r>
      <w:r w:rsidRPr="002913BF">
        <w:rPr>
          <w:sz w:val="24"/>
          <w:szCs w:val="24"/>
        </w:rPr>
        <w:t>]</w:t>
      </w:r>
      <w:r w:rsidRPr="002913BF">
        <w:rPr>
          <w:rFonts w:hint="eastAsia"/>
          <w:sz w:val="24"/>
          <w:szCs w:val="24"/>
        </w:rPr>
        <w:t>1</w:t>
      </w:r>
      <w:r w:rsidR="002913BF">
        <w:rPr>
          <w:rFonts w:hint="eastAsia"/>
          <w:sz w:val="24"/>
          <w:szCs w:val="24"/>
        </w:rPr>
        <w:t xml:space="preserve"> </w:t>
      </w:r>
      <w:r w:rsidRPr="002913BF">
        <w:rPr>
          <w:rFonts w:hint="eastAsia"/>
          <w:sz w:val="24"/>
          <w:szCs w:val="24"/>
        </w:rPr>
        <w:t>号）》相关要求：</w:t>
      </w:r>
      <w:r w:rsidRPr="002913BF">
        <w:rPr>
          <w:rFonts w:ascii="宋体" w:hAnsi="宋体" w:cs="宋体" w:hint="eastAsia"/>
          <w:sz w:val="24"/>
          <w:szCs w:val="24"/>
        </w:rPr>
        <w:t>硕士生在其毕业前正式（或online）发表1篇SCI论文视为合格，博士生在其毕业前正式（或online）发表总影响因子不低于4的SCI论文（每篇论文影响因子可相加，不论篇数）视为合格；该论文必须是该生本人为第一作者，发表第一单位为宁波大学，且须标注本协同创新中心资助。</w:t>
      </w:r>
      <w:r w:rsidR="00AE46BE">
        <w:rPr>
          <w:rFonts w:ascii="宋体" w:hAnsi="宋体" w:cs="宋体" w:hint="eastAsia"/>
          <w:sz w:val="24"/>
          <w:szCs w:val="24"/>
        </w:rPr>
        <w:t>宁波大学海洋学院学术委员会于2016年10月20日对2013级研究生提交的考核表及成果材料进行了审核，确认6名硕士和2名博士达到考核要求，考核合格；13名硕士未达到考核要求，考核不合格。</w:t>
      </w:r>
      <w:r w:rsidRPr="002913BF">
        <w:rPr>
          <w:rFonts w:hint="eastAsia"/>
          <w:sz w:val="24"/>
          <w:szCs w:val="24"/>
        </w:rPr>
        <w:t>现</w:t>
      </w:r>
      <w:r w:rsidR="00AE46BE">
        <w:rPr>
          <w:rFonts w:hint="eastAsia"/>
          <w:sz w:val="24"/>
          <w:szCs w:val="24"/>
        </w:rPr>
        <w:t>将</w:t>
      </w:r>
      <w:r w:rsidRPr="002913BF">
        <w:rPr>
          <w:rFonts w:hint="eastAsia"/>
          <w:sz w:val="24"/>
          <w:szCs w:val="24"/>
        </w:rPr>
        <w:t>考核</w:t>
      </w:r>
      <w:r w:rsidR="00AE46BE">
        <w:rPr>
          <w:rFonts w:hint="eastAsia"/>
          <w:sz w:val="24"/>
          <w:szCs w:val="24"/>
        </w:rPr>
        <w:t>结果</w:t>
      </w:r>
      <w:r w:rsidRPr="002913BF">
        <w:rPr>
          <w:rFonts w:hint="eastAsia"/>
          <w:sz w:val="24"/>
          <w:szCs w:val="24"/>
        </w:rPr>
        <w:t>进行公示</w:t>
      </w:r>
      <w:r w:rsidR="00AE46BE">
        <w:rPr>
          <w:rFonts w:hint="eastAsia"/>
          <w:sz w:val="24"/>
          <w:szCs w:val="24"/>
        </w:rPr>
        <w:t>，</w:t>
      </w:r>
      <w:r w:rsidR="002913BF" w:rsidRPr="002913BF">
        <w:rPr>
          <w:rFonts w:hint="eastAsia"/>
          <w:sz w:val="24"/>
          <w:szCs w:val="24"/>
        </w:rPr>
        <w:t>公示时间：</w:t>
      </w:r>
      <w:r w:rsidR="002913BF" w:rsidRPr="002913BF">
        <w:rPr>
          <w:rFonts w:hint="eastAsia"/>
          <w:sz w:val="24"/>
          <w:szCs w:val="24"/>
        </w:rPr>
        <w:t>2016</w:t>
      </w:r>
      <w:r w:rsidR="002913BF" w:rsidRPr="002913BF">
        <w:rPr>
          <w:rFonts w:hint="eastAsia"/>
          <w:sz w:val="24"/>
          <w:szCs w:val="24"/>
        </w:rPr>
        <w:t>年</w:t>
      </w:r>
      <w:r w:rsidR="001B5A02">
        <w:rPr>
          <w:rFonts w:hint="eastAsia"/>
          <w:sz w:val="24"/>
          <w:szCs w:val="24"/>
        </w:rPr>
        <w:t>10</w:t>
      </w:r>
      <w:r w:rsidR="002913BF" w:rsidRPr="002913BF">
        <w:rPr>
          <w:rFonts w:hint="eastAsia"/>
          <w:sz w:val="24"/>
          <w:szCs w:val="24"/>
        </w:rPr>
        <w:t>月</w:t>
      </w:r>
      <w:r w:rsidR="00F56D5C">
        <w:rPr>
          <w:rFonts w:hint="eastAsia"/>
          <w:sz w:val="24"/>
          <w:szCs w:val="24"/>
        </w:rPr>
        <w:t>24</w:t>
      </w:r>
      <w:r w:rsidR="002913BF" w:rsidRPr="002913BF">
        <w:rPr>
          <w:rFonts w:hint="eastAsia"/>
          <w:sz w:val="24"/>
          <w:szCs w:val="24"/>
        </w:rPr>
        <w:t>日－</w:t>
      </w:r>
      <w:r w:rsidR="002913BF" w:rsidRPr="002913BF">
        <w:rPr>
          <w:rFonts w:hint="eastAsia"/>
          <w:sz w:val="24"/>
          <w:szCs w:val="24"/>
        </w:rPr>
        <w:t>2016</w:t>
      </w:r>
      <w:r w:rsidR="002913BF" w:rsidRPr="002913BF">
        <w:rPr>
          <w:rFonts w:hint="eastAsia"/>
          <w:sz w:val="24"/>
          <w:szCs w:val="24"/>
        </w:rPr>
        <w:t>年</w:t>
      </w:r>
      <w:r w:rsidR="001B5A02">
        <w:rPr>
          <w:rFonts w:hint="eastAsia"/>
          <w:sz w:val="24"/>
          <w:szCs w:val="24"/>
        </w:rPr>
        <w:t>10</w:t>
      </w:r>
      <w:r w:rsidR="002913BF" w:rsidRPr="002913BF">
        <w:rPr>
          <w:rFonts w:hint="eastAsia"/>
          <w:sz w:val="24"/>
          <w:szCs w:val="24"/>
        </w:rPr>
        <w:t>月</w:t>
      </w:r>
      <w:r w:rsidR="00F56D5C">
        <w:rPr>
          <w:rFonts w:hint="eastAsia"/>
          <w:sz w:val="24"/>
          <w:szCs w:val="24"/>
        </w:rPr>
        <w:t>29</w:t>
      </w:r>
      <w:r w:rsidR="002913BF" w:rsidRPr="002913BF">
        <w:rPr>
          <w:rFonts w:hint="eastAsia"/>
          <w:sz w:val="24"/>
          <w:szCs w:val="24"/>
        </w:rPr>
        <w:t>日。</w:t>
      </w:r>
    </w:p>
    <w:p w:rsidR="002913BF" w:rsidRPr="002913BF" w:rsidRDefault="002913BF" w:rsidP="002913BF">
      <w:pPr>
        <w:autoSpaceDE w:val="0"/>
        <w:autoSpaceDN w:val="0"/>
        <w:adjustRightInd w:val="0"/>
        <w:spacing w:line="480" w:lineRule="auto"/>
        <w:ind w:firstLineChars="200" w:firstLine="480"/>
        <w:jc w:val="left"/>
        <w:rPr>
          <w:sz w:val="24"/>
          <w:szCs w:val="24"/>
        </w:rPr>
      </w:pPr>
      <w:r w:rsidRPr="002913BF">
        <w:rPr>
          <w:rFonts w:hint="eastAsia"/>
          <w:sz w:val="24"/>
          <w:szCs w:val="24"/>
        </w:rPr>
        <w:t>公示期间，若对</w:t>
      </w:r>
      <w:r w:rsidR="00602FFB">
        <w:rPr>
          <w:rFonts w:hint="eastAsia"/>
          <w:sz w:val="24"/>
          <w:szCs w:val="24"/>
        </w:rPr>
        <w:t>考核</w:t>
      </w:r>
      <w:r w:rsidRPr="002913BF">
        <w:rPr>
          <w:rFonts w:hint="eastAsia"/>
          <w:sz w:val="24"/>
          <w:szCs w:val="24"/>
        </w:rPr>
        <w:t>结果有异议，请直接与东海海水养殖产业升级协同创新中心综合办公室联系，联系人，母昌考（</w:t>
      </w:r>
      <w:r w:rsidRPr="002913BF">
        <w:rPr>
          <w:rFonts w:hint="eastAsia"/>
          <w:sz w:val="24"/>
          <w:szCs w:val="24"/>
        </w:rPr>
        <w:t>647486</w:t>
      </w:r>
      <w:r w:rsidRPr="002913BF">
        <w:rPr>
          <w:rFonts w:hint="eastAsia"/>
          <w:sz w:val="24"/>
          <w:szCs w:val="24"/>
        </w:rPr>
        <w:t>）。</w:t>
      </w:r>
    </w:p>
    <w:tbl>
      <w:tblPr>
        <w:tblStyle w:val="a6"/>
        <w:tblW w:w="8046" w:type="dxa"/>
        <w:tblLook w:val="04A0"/>
      </w:tblPr>
      <w:tblGrid>
        <w:gridCol w:w="1423"/>
        <w:gridCol w:w="1804"/>
        <w:gridCol w:w="1417"/>
        <w:gridCol w:w="2127"/>
        <w:gridCol w:w="1275"/>
      </w:tblGrid>
      <w:tr w:rsidR="00614EFC" w:rsidRPr="0074022B" w:rsidTr="00614EFC">
        <w:tc>
          <w:tcPr>
            <w:tcW w:w="1423"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姓名</w:t>
            </w:r>
          </w:p>
        </w:tc>
        <w:tc>
          <w:tcPr>
            <w:tcW w:w="1804" w:type="dxa"/>
          </w:tcPr>
          <w:p w:rsidR="00614EFC" w:rsidRPr="0074022B" w:rsidRDefault="00614EFC" w:rsidP="00614EFC">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培养层次</w:t>
            </w:r>
          </w:p>
        </w:tc>
        <w:tc>
          <w:tcPr>
            <w:tcW w:w="1417"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导师</w:t>
            </w:r>
          </w:p>
        </w:tc>
        <w:tc>
          <w:tcPr>
            <w:tcW w:w="2127" w:type="dxa"/>
          </w:tcPr>
          <w:p w:rsidR="00614EFC" w:rsidRPr="0074022B" w:rsidRDefault="00614EFC" w:rsidP="00614EFC">
            <w:pPr>
              <w:autoSpaceDE w:val="0"/>
              <w:autoSpaceDN w:val="0"/>
              <w:adjustRightInd w:val="0"/>
              <w:jc w:val="left"/>
              <w:rPr>
                <w:rFonts w:ascii="Times New Roman" w:hAnsi="Times New Roman" w:cs="Times New Roman"/>
                <w:sz w:val="24"/>
                <w:szCs w:val="24"/>
              </w:rPr>
            </w:pPr>
            <w:r>
              <w:rPr>
                <w:rFonts w:ascii="Times New Roman" w:cs="Times New Roman" w:hint="eastAsia"/>
                <w:sz w:val="24"/>
                <w:szCs w:val="24"/>
              </w:rPr>
              <w:t>第一作者</w:t>
            </w:r>
            <w:r w:rsidRPr="0074022B">
              <w:rPr>
                <w:rFonts w:ascii="Times New Roman" w:cs="Times New Roman"/>
                <w:sz w:val="24"/>
                <w:szCs w:val="24"/>
              </w:rPr>
              <w:t>发表</w:t>
            </w:r>
            <w:r w:rsidRPr="0074022B">
              <w:rPr>
                <w:rFonts w:ascii="Times New Roman" w:hAnsi="Times New Roman" w:cs="Times New Roman"/>
                <w:sz w:val="24"/>
                <w:szCs w:val="24"/>
              </w:rPr>
              <w:t>SCI</w:t>
            </w:r>
            <w:r>
              <w:rPr>
                <w:rFonts w:ascii="Times New Roman" w:hAnsi="Times New Roman" w:cs="Times New Roman" w:hint="eastAsia"/>
                <w:sz w:val="24"/>
                <w:szCs w:val="24"/>
              </w:rPr>
              <w:t>收录</w:t>
            </w:r>
            <w:r w:rsidRPr="0074022B">
              <w:rPr>
                <w:rFonts w:ascii="Times New Roman" w:cs="Times New Roman"/>
                <w:sz w:val="24"/>
                <w:szCs w:val="24"/>
              </w:rPr>
              <w:t>文章</w:t>
            </w:r>
          </w:p>
        </w:tc>
        <w:tc>
          <w:tcPr>
            <w:tcW w:w="1275" w:type="dxa"/>
          </w:tcPr>
          <w:p w:rsidR="00614EFC" w:rsidRPr="0074022B" w:rsidRDefault="00614EFC" w:rsidP="00A54741">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考核</w:t>
            </w:r>
            <w:r>
              <w:rPr>
                <w:rFonts w:ascii="Times New Roman" w:cs="Times New Roman" w:hint="eastAsia"/>
                <w:sz w:val="24"/>
                <w:szCs w:val="24"/>
              </w:rPr>
              <w:t>结果</w:t>
            </w:r>
          </w:p>
        </w:tc>
      </w:tr>
      <w:tr w:rsidR="00614EFC" w:rsidRPr="0074022B" w:rsidTr="00614EFC">
        <w:tc>
          <w:tcPr>
            <w:tcW w:w="1423"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吕志猛</w:t>
            </w:r>
          </w:p>
        </w:tc>
        <w:tc>
          <w:tcPr>
            <w:tcW w:w="1804" w:type="dxa"/>
          </w:tcPr>
          <w:p w:rsidR="00614EFC" w:rsidRPr="0074022B" w:rsidRDefault="00614EFC" w:rsidP="00614EFC">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硕士生</w:t>
            </w:r>
          </w:p>
        </w:tc>
        <w:tc>
          <w:tcPr>
            <w:tcW w:w="1417"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李成华</w:t>
            </w:r>
          </w:p>
        </w:tc>
        <w:tc>
          <w:tcPr>
            <w:tcW w:w="2127"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cs="Times New Roman" w:hint="eastAsia"/>
                <w:sz w:val="24"/>
                <w:szCs w:val="24"/>
              </w:rPr>
              <w:t>2</w:t>
            </w:r>
            <w:r>
              <w:rPr>
                <w:rFonts w:ascii="Times New Roman" w:cs="Times New Roman" w:hint="eastAsia"/>
                <w:sz w:val="24"/>
                <w:szCs w:val="24"/>
              </w:rPr>
              <w:t>篇</w:t>
            </w:r>
          </w:p>
        </w:tc>
        <w:tc>
          <w:tcPr>
            <w:tcW w:w="1275" w:type="dxa"/>
          </w:tcPr>
          <w:p w:rsidR="00614EFC" w:rsidRPr="0074022B" w:rsidRDefault="00614EFC" w:rsidP="00A54741">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r>
      <w:tr w:rsidR="00614EFC" w:rsidRPr="0074022B" w:rsidTr="00614EFC">
        <w:tc>
          <w:tcPr>
            <w:tcW w:w="1423"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朱</w:t>
            </w:r>
            <w:r>
              <w:rPr>
                <w:rFonts w:ascii="Times New Roman" w:cs="Times New Roman" w:hint="eastAsia"/>
                <w:sz w:val="24"/>
                <w:szCs w:val="24"/>
              </w:rPr>
              <w:t xml:space="preserve">  </w:t>
            </w:r>
            <w:r w:rsidRPr="0074022B">
              <w:rPr>
                <w:rFonts w:ascii="Times New Roman" w:cs="Times New Roman"/>
                <w:sz w:val="24"/>
                <w:szCs w:val="24"/>
              </w:rPr>
              <w:t>鸶</w:t>
            </w:r>
          </w:p>
        </w:tc>
        <w:tc>
          <w:tcPr>
            <w:tcW w:w="1804" w:type="dxa"/>
          </w:tcPr>
          <w:p w:rsidR="00614EFC" w:rsidRPr="0074022B" w:rsidRDefault="00614EFC" w:rsidP="00614EFC">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硕士</w:t>
            </w:r>
          </w:p>
        </w:tc>
        <w:tc>
          <w:tcPr>
            <w:tcW w:w="1417"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徐继林</w:t>
            </w:r>
          </w:p>
        </w:tc>
        <w:tc>
          <w:tcPr>
            <w:tcW w:w="2127"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cs="Times New Roman" w:hint="eastAsia"/>
                <w:sz w:val="24"/>
                <w:szCs w:val="24"/>
              </w:rPr>
              <w:t>1</w:t>
            </w:r>
            <w:r>
              <w:rPr>
                <w:rFonts w:ascii="Times New Roman" w:cs="Times New Roman" w:hint="eastAsia"/>
                <w:sz w:val="24"/>
                <w:szCs w:val="24"/>
              </w:rPr>
              <w:t>篇</w:t>
            </w:r>
          </w:p>
        </w:tc>
        <w:tc>
          <w:tcPr>
            <w:tcW w:w="1275" w:type="dxa"/>
          </w:tcPr>
          <w:p w:rsidR="00614EFC" w:rsidRPr="0074022B" w:rsidRDefault="00614EFC" w:rsidP="00A54741">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r>
      <w:tr w:rsidR="00614EFC" w:rsidRPr="0074022B" w:rsidTr="00614EFC">
        <w:tc>
          <w:tcPr>
            <w:tcW w:w="1423"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韩英利</w:t>
            </w:r>
          </w:p>
        </w:tc>
        <w:tc>
          <w:tcPr>
            <w:tcW w:w="1804" w:type="dxa"/>
          </w:tcPr>
          <w:p w:rsidR="00614EFC" w:rsidRPr="0074022B" w:rsidRDefault="00614EFC" w:rsidP="00614EFC">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硕士</w:t>
            </w:r>
          </w:p>
        </w:tc>
        <w:tc>
          <w:tcPr>
            <w:tcW w:w="1417"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竺俊全</w:t>
            </w:r>
          </w:p>
        </w:tc>
        <w:tc>
          <w:tcPr>
            <w:tcW w:w="2127"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cs="Times New Roman" w:hint="eastAsia"/>
                <w:sz w:val="24"/>
                <w:szCs w:val="24"/>
              </w:rPr>
              <w:t>1</w:t>
            </w:r>
            <w:r>
              <w:rPr>
                <w:rFonts w:ascii="Times New Roman" w:cs="Times New Roman" w:hint="eastAsia"/>
                <w:sz w:val="24"/>
                <w:szCs w:val="24"/>
              </w:rPr>
              <w:t>篇</w:t>
            </w:r>
          </w:p>
        </w:tc>
        <w:tc>
          <w:tcPr>
            <w:tcW w:w="1275" w:type="dxa"/>
          </w:tcPr>
          <w:p w:rsidR="00614EFC" w:rsidRPr="0074022B" w:rsidRDefault="00614EFC" w:rsidP="00A54741">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r>
      <w:tr w:rsidR="00614EFC" w:rsidRPr="0074022B" w:rsidTr="00614EFC">
        <w:tc>
          <w:tcPr>
            <w:tcW w:w="1423"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高慧菊</w:t>
            </w:r>
          </w:p>
        </w:tc>
        <w:tc>
          <w:tcPr>
            <w:tcW w:w="1804" w:type="dxa"/>
          </w:tcPr>
          <w:p w:rsidR="00614EFC" w:rsidRPr="0074022B" w:rsidRDefault="00614EFC" w:rsidP="00614EFC">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硕士</w:t>
            </w:r>
          </w:p>
        </w:tc>
        <w:tc>
          <w:tcPr>
            <w:tcW w:w="1417"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潘道东</w:t>
            </w:r>
          </w:p>
        </w:tc>
        <w:tc>
          <w:tcPr>
            <w:tcW w:w="2127" w:type="dxa"/>
          </w:tcPr>
          <w:p w:rsidR="00614EFC" w:rsidRPr="0074022B"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cs="Times New Roman" w:hint="eastAsia"/>
                <w:sz w:val="24"/>
                <w:szCs w:val="24"/>
              </w:rPr>
              <w:t>2</w:t>
            </w:r>
            <w:r>
              <w:rPr>
                <w:rFonts w:ascii="Times New Roman" w:cs="Times New Roman" w:hint="eastAsia"/>
                <w:sz w:val="24"/>
                <w:szCs w:val="24"/>
              </w:rPr>
              <w:t>篇</w:t>
            </w:r>
          </w:p>
        </w:tc>
        <w:tc>
          <w:tcPr>
            <w:tcW w:w="1275" w:type="dxa"/>
          </w:tcPr>
          <w:p w:rsidR="00614EFC" w:rsidRPr="0074022B" w:rsidRDefault="00614EFC" w:rsidP="00A54741">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r>
      <w:tr w:rsidR="00614EFC" w:rsidRPr="0074022B" w:rsidTr="00614EFC">
        <w:tc>
          <w:tcPr>
            <w:tcW w:w="1423" w:type="dxa"/>
          </w:tcPr>
          <w:p w:rsidR="00614EFC" w:rsidRPr="0074022B" w:rsidRDefault="00614EFC" w:rsidP="002913BF">
            <w:pPr>
              <w:autoSpaceDE w:val="0"/>
              <w:autoSpaceDN w:val="0"/>
              <w:adjustRightInd w:val="0"/>
              <w:spacing w:line="480" w:lineRule="auto"/>
              <w:jc w:val="left"/>
              <w:rPr>
                <w:rFonts w:ascii="Times New Roman" w:cs="Times New Roman"/>
                <w:sz w:val="24"/>
                <w:szCs w:val="24"/>
              </w:rPr>
            </w:pPr>
            <w:r w:rsidRPr="001B5A02">
              <w:rPr>
                <w:rFonts w:ascii="宋体" w:eastAsia="宋体" w:hAnsi="宋体" w:cs="宋体" w:hint="eastAsia"/>
                <w:kern w:val="0"/>
                <w:sz w:val="24"/>
                <w:szCs w:val="24"/>
              </w:rPr>
              <w:t>杨会静</w:t>
            </w:r>
          </w:p>
        </w:tc>
        <w:tc>
          <w:tcPr>
            <w:tcW w:w="1804" w:type="dxa"/>
          </w:tcPr>
          <w:p w:rsidR="00614EFC" w:rsidRPr="0074022B" w:rsidRDefault="00614EFC" w:rsidP="00614EFC">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硕士</w:t>
            </w:r>
          </w:p>
        </w:tc>
        <w:tc>
          <w:tcPr>
            <w:tcW w:w="1417" w:type="dxa"/>
          </w:tcPr>
          <w:p w:rsidR="00614EFC"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薛良义</w:t>
            </w:r>
          </w:p>
        </w:tc>
        <w:tc>
          <w:tcPr>
            <w:tcW w:w="2127" w:type="dxa"/>
          </w:tcPr>
          <w:p w:rsidR="00614EFC" w:rsidRDefault="00614EFC" w:rsidP="002913BF">
            <w:pPr>
              <w:autoSpaceDE w:val="0"/>
              <w:autoSpaceDN w:val="0"/>
              <w:adjustRightInd w:val="0"/>
              <w:spacing w:line="480" w:lineRule="auto"/>
              <w:jc w:val="left"/>
              <w:rPr>
                <w:rFonts w:ascii="Times New Roman" w:cs="Times New Roman"/>
                <w:sz w:val="24"/>
                <w:szCs w:val="24"/>
              </w:rPr>
            </w:pPr>
            <w:r>
              <w:rPr>
                <w:rFonts w:ascii="Times New Roman" w:cs="Times New Roman" w:hint="eastAsia"/>
                <w:sz w:val="24"/>
                <w:szCs w:val="24"/>
              </w:rPr>
              <w:t>1</w:t>
            </w:r>
            <w:r>
              <w:rPr>
                <w:rFonts w:ascii="Times New Roman" w:cs="Times New Roman" w:hint="eastAsia"/>
                <w:sz w:val="24"/>
                <w:szCs w:val="24"/>
              </w:rPr>
              <w:t>篇</w:t>
            </w:r>
          </w:p>
        </w:tc>
        <w:tc>
          <w:tcPr>
            <w:tcW w:w="1275" w:type="dxa"/>
          </w:tcPr>
          <w:p w:rsidR="00614EFC" w:rsidRPr="0074022B" w:rsidRDefault="00614EFC" w:rsidP="00AF3ADC">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r>
      <w:tr w:rsidR="00614EFC" w:rsidRPr="0074022B" w:rsidTr="00614EFC">
        <w:tc>
          <w:tcPr>
            <w:tcW w:w="1423" w:type="dxa"/>
          </w:tcPr>
          <w:p w:rsidR="00614EFC" w:rsidRPr="0074022B" w:rsidRDefault="00614EFC" w:rsidP="002913BF">
            <w:pPr>
              <w:autoSpaceDE w:val="0"/>
              <w:autoSpaceDN w:val="0"/>
              <w:adjustRightInd w:val="0"/>
              <w:spacing w:line="480" w:lineRule="auto"/>
              <w:jc w:val="left"/>
              <w:rPr>
                <w:rFonts w:ascii="Times New Roman" w:cs="Times New Roman"/>
                <w:sz w:val="24"/>
                <w:szCs w:val="24"/>
              </w:rPr>
            </w:pPr>
            <w:r w:rsidRPr="001B5A02">
              <w:rPr>
                <w:rFonts w:ascii="宋体" w:eastAsia="宋体" w:hAnsi="宋体" w:cs="宋体" w:hint="eastAsia"/>
                <w:kern w:val="0"/>
                <w:sz w:val="24"/>
                <w:szCs w:val="24"/>
              </w:rPr>
              <w:t>陈</w:t>
            </w:r>
            <w:r>
              <w:rPr>
                <w:rFonts w:ascii="宋体" w:eastAsia="宋体" w:hAnsi="宋体" w:cs="宋体" w:hint="eastAsia"/>
                <w:kern w:val="0"/>
                <w:sz w:val="24"/>
                <w:szCs w:val="24"/>
              </w:rPr>
              <w:t xml:space="preserve">  </w:t>
            </w:r>
            <w:r w:rsidRPr="001B5A02">
              <w:rPr>
                <w:rFonts w:ascii="宋体" w:eastAsia="宋体" w:hAnsi="宋体" w:cs="宋体" w:hint="eastAsia"/>
                <w:kern w:val="0"/>
                <w:sz w:val="24"/>
                <w:szCs w:val="24"/>
              </w:rPr>
              <w:t>强</w:t>
            </w:r>
          </w:p>
        </w:tc>
        <w:tc>
          <w:tcPr>
            <w:tcW w:w="1804" w:type="dxa"/>
          </w:tcPr>
          <w:p w:rsidR="00614EFC" w:rsidRPr="0074022B" w:rsidRDefault="00614EFC" w:rsidP="00614EFC">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硕士</w:t>
            </w:r>
          </w:p>
        </w:tc>
        <w:tc>
          <w:tcPr>
            <w:tcW w:w="1417" w:type="dxa"/>
          </w:tcPr>
          <w:p w:rsidR="00614EFC"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陈炯</w:t>
            </w:r>
          </w:p>
        </w:tc>
        <w:tc>
          <w:tcPr>
            <w:tcW w:w="2127" w:type="dxa"/>
          </w:tcPr>
          <w:p w:rsidR="00614EFC" w:rsidRDefault="00614EFC" w:rsidP="002913BF">
            <w:pPr>
              <w:autoSpaceDE w:val="0"/>
              <w:autoSpaceDN w:val="0"/>
              <w:adjustRightInd w:val="0"/>
              <w:spacing w:line="480" w:lineRule="auto"/>
              <w:jc w:val="left"/>
              <w:rPr>
                <w:rFonts w:ascii="Times New Roman" w:cs="Times New Roman"/>
                <w:sz w:val="24"/>
                <w:szCs w:val="24"/>
              </w:rPr>
            </w:pPr>
            <w:r>
              <w:rPr>
                <w:rFonts w:ascii="Times New Roman" w:cs="Times New Roman" w:hint="eastAsia"/>
                <w:sz w:val="24"/>
                <w:szCs w:val="24"/>
              </w:rPr>
              <w:t>1</w:t>
            </w:r>
            <w:r>
              <w:rPr>
                <w:rFonts w:ascii="Times New Roman" w:cs="Times New Roman" w:hint="eastAsia"/>
                <w:sz w:val="24"/>
                <w:szCs w:val="24"/>
              </w:rPr>
              <w:t>篇</w:t>
            </w:r>
          </w:p>
        </w:tc>
        <w:tc>
          <w:tcPr>
            <w:tcW w:w="1275" w:type="dxa"/>
          </w:tcPr>
          <w:p w:rsidR="00614EFC" w:rsidRPr="0074022B" w:rsidRDefault="00614EFC" w:rsidP="00AF3ADC">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r>
      <w:tr w:rsidR="00614EFC" w:rsidRPr="0074022B" w:rsidTr="00614EFC">
        <w:tc>
          <w:tcPr>
            <w:tcW w:w="1423" w:type="dxa"/>
          </w:tcPr>
          <w:p w:rsidR="00614EFC" w:rsidRPr="001B5A02" w:rsidRDefault="00614EFC"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谢  熙</w:t>
            </w:r>
          </w:p>
        </w:tc>
        <w:tc>
          <w:tcPr>
            <w:tcW w:w="1804" w:type="dxa"/>
          </w:tcPr>
          <w:p w:rsidR="00614EFC" w:rsidRPr="0074022B" w:rsidRDefault="00614EFC" w:rsidP="00614EFC">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博士</w:t>
            </w:r>
          </w:p>
        </w:tc>
        <w:tc>
          <w:tcPr>
            <w:tcW w:w="1417" w:type="dxa"/>
          </w:tcPr>
          <w:p w:rsidR="00614EFC"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朱冬发</w:t>
            </w:r>
          </w:p>
        </w:tc>
        <w:tc>
          <w:tcPr>
            <w:tcW w:w="2127" w:type="dxa"/>
          </w:tcPr>
          <w:p w:rsidR="00614EFC" w:rsidRDefault="00614EFC" w:rsidP="002913BF">
            <w:pPr>
              <w:autoSpaceDE w:val="0"/>
              <w:autoSpaceDN w:val="0"/>
              <w:adjustRightInd w:val="0"/>
              <w:spacing w:line="480" w:lineRule="auto"/>
              <w:jc w:val="left"/>
              <w:rPr>
                <w:rFonts w:ascii="Times New Roman" w:cs="Times New Roman"/>
                <w:sz w:val="24"/>
                <w:szCs w:val="24"/>
              </w:rPr>
            </w:pPr>
            <w:r>
              <w:rPr>
                <w:rFonts w:ascii="Times New Roman" w:cs="Times New Roman" w:hint="eastAsia"/>
                <w:sz w:val="24"/>
                <w:szCs w:val="24"/>
              </w:rPr>
              <w:t>总影响因子</w:t>
            </w:r>
            <w:r>
              <w:rPr>
                <w:rFonts w:ascii="Times New Roman" w:cs="Times New Roman" w:hint="eastAsia"/>
                <w:sz w:val="24"/>
                <w:szCs w:val="24"/>
              </w:rPr>
              <w:t>5</w:t>
            </w:r>
          </w:p>
        </w:tc>
        <w:tc>
          <w:tcPr>
            <w:tcW w:w="1275" w:type="dxa"/>
          </w:tcPr>
          <w:p w:rsidR="00614EFC" w:rsidRPr="0074022B" w:rsidRDefault="00614EFC" w:rsidP="00D5226D">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r>
      <w:tr w:rsidR="00614EFC" w:rsidRPr="0074022B" w:rsidTr="00614EFC">
        <w:tc>
          <w:tcPr>
            <w:tcW w:w="1423" w:type="dxa"/>
          </w:tcPr>
          <w:p w:rsidR="00614EFC" w:rsidRDefault="00614EFC"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吴  玮</w:t>
            </w:r>
          </w:p>
        </w:tc>
        <w:tc>
          <w:tcPr>
            <w:tcW w:w="1804" w:type="dxa"/>
          </w:tcPr>
          <w:p w:rsidR="00614EFC" w:rsidRPr="0074022B" w:rsidRDefault="00614EFC" w:rsidP="00614EFC">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博士</w:t>
            </w:r>
          </w:p>
        </w:tc>
        <w:tc>
          <w:tcPr>
            <w:tcW w:w="1417" w:type="dxa"/>
          </w:tcPr>
          <w:p w:rsidR="00614EFC" w:rsidRDefault="00614EFC"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严小军</w:t>
            </w:r>
          </w:p>
        </w:tc>
        <w:tc>
          <w:tcPr>
            <w:tcW w:w="2127" w:type="dxa"/>
          </w:tcPr>
          <w:p w:rsidR="00614EFC" w:rsidRDefault="00614EFC" w:rsidP="002913BF">
            <w:pPr>
              <w:autoSpaceDE w:val="0"/>
              <w:autoSpaceDN w:val="0"/>
              <w:adjustRightInd w:val="0"/>
              <w:spacing w:line="480" w:lineRule="auto"/>
              <w:jc w:val="left"/>
              <w:rPr>
                <w:rFonts w:ascii="Times New Roman" w:cs="Times New Roman"/>
                <w:sz w:val="24"/>
                <w:szCs w:val="24"/>
              </w:rPr>
            </w:pPr>
            <w:r>
              <w:rPr>
                <w:rFonts w:ascii="Times New Roman" w:cs="Times New Roman" w:hint="eastAsia"/>
                <w:sz w:val="24"/>
                <w:szCs w:val="24"/>
              </w:rPr>
              <w:t>总影响因子</w:t>
            </w:r>
            <w:r>
              <w:rPr>
                <w:rFonts w:ascii="Times New Roman" w:cs="Times New Roman" w:hint="eastAsia"/>
                <w:sz w:val="24"/>
                <w:szCs w:val="24"/>
              </w:rPr>
              <w:t>6.2</w:t>
            </w:r>
          </w:p>
        </w:tc>
        <w:tc>
          <w:tcPr>
            <w:tcW w:w="1275" w:type="dxa"/>
          </w:tcPr>
          <w:p w:rsidR="00614EFC" w:rsidRPr="0074022B" w:rsidRDefault="00614EFC" w:rsidP="00D5226D">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r>
      <w:tr w:rsidR="00025865" w:rsidRPr="0074022B" w:rsidTr="00614EFC">
        <w:tc>
          <w:tcPr>
            <w:tcW w:w="1423" w:type="dxa"/>
          </w:tcPr>
          <w:p w:rsidR="00025865" w:rsidRDefault="00025865" w:rsidP="000250B5">
            <w:pPr>
              <w:autoSpaceDE w:val="0"/>
              <w:autoSpaceDN w:val="0"/>
              <w:adjustRightInd w:val="0"/>
              <w:spacing w:line="480" w:lineRule="auto"/>
              <w:jc w:val="left"/>
              <w:rPr>
                <w:rFonts w:ascii="宋体" w:eastAsia="宋体" w:hAnsi="宋体" w:cs="宋体"/>
                <w:kern w:val="0"/>
                <w:sz w:val="24"/>
                <w:szCs w:val="24"/>
              </w:rPr>
            </w:pPr>
            <w:r>
              <w:rPr>
                <w:rFonts w:ascii="Times New Roman" w:cs="Times New Roman"/>
                <w:sz w:val="24"/>
                <w:szCs w:val="24"/>
              </w:rPr>
              <w:t>秦影</w:t>
            </w:r>
          </w:p>
        </w:tc>
        <w:tc>
          <w:tcPr>
            <w:tcW w:w="1804"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025865" w:rsidRDefault="00025865" w:rsidP="003E4B88">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欧昌荣</w:t>
            </w:r>
          </w:p>
        </w:tc>
        <w:tc>
          <w:tcPr>
            <w:tcW w:w="2127" w:type="dxa"/>
          </w:tcPr>
          <w:p w:rsidR="00025865" w:rsidRDefault="001B41A3" w:rsidP="002913BF">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未提交考核材料</w:t>
            </w:r>
          </w:p>
        </w:tc>
        <w:tc>
          <w:tcPr>
            <w:tcW w:w="1275" w:type="dxa"/>
          </w:tcPr>
          <w:p w:rsidR="00025865" w:rsidRPr="0074022B" w:rsidRDefault="00025865"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025865" w:rsidRPr="0074022B" w:rsidTr="00614EFC">
        <w:tc>
          <w:tcPr>
            <w:tcW w:w="1423" w:type="dxa"/>
          </w:tcPr>
          <w:p w:rsidR="00025865" w:rsidRDefault="00025865"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何佳颖</w:t>
            </w:r>
          </w:p>
        </w:tc>
        <w:tc>
          <w:tcPr>
            <w:tcW w:w="1804"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025865" w:rsidRDefault="00025865" w:rsidP="003E4B88">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张德民</w:t>
            </w:r>
          </w:p>
        </w:tc>
        <w:tc>
          <w:tcPr>
            <w:tcW w:w="2127" w:type="dxa"/>
          </w:tcPr>
          <w:p w:rsidR="00025865" w:rsidRDefault="001B41A3" w:rsidP="002913BF">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未提交考核材料</w:t>
            </w:r>
          </w:p>
        </w:tc>
        <w:tc>
          <w:tcPr>
            <w:tcW w:w="1275" w:type="dxa"/>
          </w:tcPr>
          <w:p w:rsidR="00025865"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025865" w:rsidRPr="0074022B" w:rsidTr="00614EFC">
        <w:tc>
          <w:tcPr>
            <w:tcW w:w="1423" w:type="dxa"/>
          </w:tcPr>
          <w:p w:rsidR="00025865" w:rsidRDefault="00025865"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袁贝</w:t>
            </w:r>
          </w:p>
        </w:tc>
        <w:tc>
          <w:tcPr>
            <w:tcW w:w="1804"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025865" w:rsidRDefault="00025865" w:rsidP="003E4B88">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苏秀榕</w:t>
            </w:r>
          </w:p>
        </w:tc>
        <w:tc>
          <w:tcPr>
            <w:tcW w:w="2127" w:type="dxa"/>
          </w:tcPr>
          <w:p w:rsidR="00025865" w:rsidRDefault="001B41A3" w:rsidP="002913BF">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未提交考核材料</w:t>
            </w:r>
          </w:p>
        </w:tc>
        <w:tc>
          <w:tcPr>
            <w:tcW w:w="1275" w:type="dxa"/>
          </w:tcPr>
          <w:p w:rsidR="00025865"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025865" w:rsidRPr="0074022B" w:rsidTr="00614EFC">
        <w:tc>
          <w:tcPr>
            <w:tcW w:w="1423" w:type="dxa"/>
          </w:tcPr>
          <w:p w:rsidR="00025865" w:rsidRDefault="00025865"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蔡鹏杰</w:t>
            </w:r>
          </w:p>
        </w:tc>
        <w:tc>
          <w:tcPr>
            <w:tcW w:w="1804"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025865" w:rsidRDefault="00025865" w:rsidP="003E4B88">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何山</w:t>
            </w:r>
          </w:p>
        </w:tc>
        <w:tc>
          <w:tcPr>
            <w:tcW w:w="2127" w:type="dxa"/>
          </w:tcPr>
          <w:p w:rsidR="00025865" w:rsidRDefault="001B41A3" w:rsidP="002913BF">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未提交考核材料</w:t>
            </w:r>
          </w:p>
        </w:tc>
        <w:tc>
          <w:tcPr>
            <w:tcW w:w="1275" w:type="dxa"/>
          </w:tcPr>
          <w:p w:rsidR="00025865"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025865" w:rsidRPr="0074022B" w:rsidTr="00614EFC">
        <w:tc>
          <w:tcPr>
            <w:tcW w:w="1423" w:type="dxa"/>
          </w:tcPr>
          <w:p w:rsidR="00025865" w:rsidRDefault="00025865"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穆文丹</w:t>
            </w:r>
          </w:p>
        </w:tc>
        <w:tc>
          <w:tcPr>
            <w:tcW w:w="1804"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025865" w:rsidRDefault="00025865" w:rsidP="003E4B88">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刘晓</w:t>
            </w:r>
          </w:p>
        </w:tc>
        <w:tc>
          <w:tcPr>
            <w:tcW w:w="2127" w:type="dxa"/>
          </w:tcPr>
          <w:p w:rsidR="00025865" w:rsidRDefault="001B41A3" w:rsidP="002913BF">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未提交考核材料</w:t>
            </w:r>
          </w:p>
        </w:tc>
        <w:tc>
          <w:tcPr>
            <w:tcW w:w="1275" w:type="dxa"/>
          </w:tcPr>
          <w:p w:rsidR="00025865"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025865" w:rsidRPr="0074022B" w:rsidTr="00614EFC">
        <w:tc>
          <w:tcPr>
            <w:tcW w:w="1423" w:type="dxa"/>
          </w:tcPr>
          <w:p w:rsidR="00025865" w:rsidRDefault="00025865"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高秀秀</w:t>
            </w:r>
          </w:p>
        </w:tc>
        <w:tc>
          <w:tcPr>
            <w:tcW w:w="1804"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025865" w:rsidRDefault="00025865" w:rsidP="003E4B88">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徐年军</w:t>
            </w:r>
          </w:p>
        </w:tc>
        <w:tc>
          <w:tcPr>
            <w:tcW w:w="2127" w:type="dxa"/>
          </w:tcPr>
          <w:p w:rsidR="00025865" w:rsidRDefault="00025865" w:rsidP="002913BF">
            <w:pPr>
              <w:autoSpaceDE w:val="0"/>
              <w:autoSpaceDN w:val="0"/>
              <w:adjustRightInd w:val="0"/>
              <w:spacing w:line="480" w:lineRule="auto"/>
              <w:jc w:val="left"/>
              <w:rPr>
                <w:rFonts w:ascii="Times New Roman" w:cs="Times New Roman"/>
                <w:sz w:val="24"/>
                <w:szCs w:val="24"/>
              </w:rPr>
            </w:pPr>
            <w:r>
              <w:rPr>
                <w:rFonts w:ascii="Times New Roman" w:hAnsi="Times New Roman" w:cs="Times New Roman" w:hint="eastAsia"/>
                <w:sz w:val="24"/>
                <w:szCs w:val="24"/>
              </w:rPr>
              <w:t>0</w:t>
            </w:r>
          </w:p>
        </w:tc>
        <w:tc>
          <w:tcPr>
            <w:tcW w:w="1275" w:type="dxa"/>
          </w:tcPr>
          <w:p w:rsidR="00025865"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025865" w:rsidRPr="0074022B" w:rsidTr="00614EFC">
        <w:tc>
          <w:tcPr>
            <w:tcW w:w="1423" w:type="dxa"/>
          </w:tcPr>
          <w:p w:rsidR="00025865" w:rsidRDefault="00025865"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吴寒华</w:t>
            </w:r>
          </w:p>
        </w:tc>
        <w:tc>
          <w:tcPr>
            <w:tcW w:w="1804" w:type="dxa"/>
          </w:tcPr>
          <w:p w:rsidR="00025865" w:rsidRDefault="00025865" w:rsidP="00E42DFD">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李登峰</w:t>
            </w:r>
          </w:p>
        </w:tc>
        <w:tc>
          <w:tcPr>
            <w:tcW w:w="2127" w:type="dxa"/>
          </w:tcPr>
          <w:p w:rsidR="00025865" w:rsidRDefault="00025865" w:rsidP="002913BF">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未提交考核材料</w:t>
            </w:r>
          </w:p>
        </w:tc>
        <w:tc>
          <w:tcPr>
            <w:tcW w:w="1275" w:type="dxa"/>
          </w:tcPr>
          <w:p w:rsidR="00025865"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025865" w:rsidRPr="0074022B" w:rsidTr="00614EFC">
        <w:tc>
          <w:tcPr>
            <w:tcW w:w="1423" w:type="dxa"/>
          </w:tcPr>
          <w:p w:rsidR="00025865" w:rsidRDefault="00025865"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王猛强</w:t>
            </w:r>
          </w:p>
        </w:tc>
        <w:tc>
          <w:tcPr>
            <w:tcW w:w="1804"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周歧存</w:t>
            </w:r>
          </w:p>
        </w:tc>
        <w:tc>
          <w:tcPr>
            <w:tcW w:w="2127" w:type="dxa"/>
          </w:tcPr>
          <w:p w:rsidR="00025865" w:rsidRDefault="00025865" w:rsidP="002913BF">
            <w:pPr>
              <w:autoSpaceDE w:val="0"/>
              <w:autoSpaceDN w:val="0"/>
              <w:adjustRightInd w:val="0"/>
              <w:spacing w:line="480" w:lineRule="auto"/>
              <w:jc w:val="left"/>
              <w:rPr>
                <w:rFonts w:ascii="Times New Roman" w:cs="Times New Roman"/>
                <w:sz w:val="24"/>
                <w:szCs w:val="24"/>
              </w:rPr>
            </w:pPr>
            <w:r>
              <w:rPr>
                <w:rFonts w:ascii="Times New Roman" w:cs="Times New Roman" w:hint="eastAsia"/>
                <w:sz w:val="24"/>
                <w:szCs w:val="24"/>
              </w:rPr>
              <w:t>0</w:t>
            </w:r>
          </w:p>
        </w:tc>
        <w:tc>
          <w:tcPr>
            <w:tcW w:w="1275" w:type="dxa"/>
          </w:tcPr>
          <w:p w:rsidR="00025865"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025865" w:rsidRPr="0074022B" w:rsidTr="00614EFC">
        <w:tc>
          <w:tcPr>
            <w:tcW w:w="1423" w:type="dxa"/>
          </w:tcPr>
          <w:p w:rsidR="00025865" w:rsidRDefault="00025865"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张亚卓</w:t>
            </w:r>
          </w:p>
        </w:tc>
        <w:tc>
          <w:tcPr>
            <w:tcW w:w="1804" w:type="dxa"/>
          </w:tcPr>
          <w:p w:rsidR="00025865" w:rsidRDefault="00025865" w:rsidP="006B1368">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025865" w:rsidRDefault="00025865" w:rsidP="006B1368">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郑忠明</w:t>
            </w:r>
          </w:p>
        </w:tc>
        <w:tc>
          <w:tcPr>
            <w:tcW w:w="2127" w:type="dxa"/>
          </w:tcPr>
          <w:p w:rsidR="00025865" w:rsidRDefault="00025865" w:rsidP="002913BF">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未提交考核材料</w:t>
            </w:r>
          </w:p>
        </w:tc>
        <w:tc>
          <w:tcPr>
            <w:tcW w:w="1275" w:type="dxa"/>
          </w:tcPr>
          <w:p w:rsidR="00025865"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025865" w:rsidRPr="0074022B" w:rsidTr="00614EFC">
        <w:tc>
          <w:tcPr>
            <w:tcW w:w="1423" w:type="dxa"/>
          </w:tcPr>
          <w:p w:rsidR="00025865" w:rsidRDefault="00025865"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魏华茂</w:t>
            </w:r>
          </w:p>
        </w:tc>
        <w:tc>
          <w:tcPr>
            <w:tcW w:w="1804"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025865" w:rsidRDefault="00025865"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杨文鸽</w:t>
            </w:r>
          </w:p>
        </w:tc>
        <w:tc>
          <w:tcPr>
            <w:tcW w:w="2127" w:type="dxa"/>
          </w:tcPr>
          <w:p w:rsidR="00025865" w:rsidRDefault="001B41A3" w:rsidP="002913BF">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未提交考核材料</w:t>
            </w:r>
          </w:p>
        </w:tc>
        <w:tc>
          <w:tcPr>
            <w:tcW w:w="1275" w:type="dxa"/>
          </w:tcPr>
          <w:p w:rsidR="00025865"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1B41A3" w:rsidRPr="0074022B" w:rsidTr="00614EFC">
        <w:tc>
          <w:tcPr>
            <w:tcW w:w="1423" w:type="dxa"/>
          </w:tcPr>
          <w:p w:rsidR="001B41A3" w:rsidRDefault="001B41A3"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任志明</w:t>
            </w:r>
          </w:p>
        </w:tc>
        <w:tc>
          <w:tcPr>
            <w:tcW w:w="1804" w:type="dxa"/>
          </w:tcPr>
          <w:p w:rsidR="001B41A3" w:rsidRDefault="001B41A3" w:rsidP="0030334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1B41A3" w:rsidRDefault="001B41A3" w:rsidP="0030334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王春琳</w:t>
            </w:r>
          </w:p>
        </w:tc>
        <w:tc>
          <w:tcPr>
            <w:tcW w:w="2127" w:type="dxa"/>
          </w:tcPr>
          <w:p w:rsidR="001B41A3" w:rsidRDefault="001B41A3" w:rsidP="0030334F">
            <w:pPr>
              <w:autoSpaceDE w:val="0"/>
              <w:autoSpaceDN w:val="0"/>
              <w:adjustRightInd w:val="0"/>
              <w:spacing w:line="480" w:lineRule="auto"/>
              <w:jc w:val="left"/>
              <w:rPr>
                <w:rFonts w:ascii="Times New Roman" w:cs="Times New Roman"/>
                <w:sz w:val="24"/>
                <w:szCs w:val="24"/>
              </w:rPr>
            </w:pPr>
            <w:r>
              <w:rPr>
                <w:rFonts w:ascii="Times New Roman" w:cs="Times New Roman" w:hint="eastAsia"/>
                <w:sz w:val="24"/>
                <w:szCs w:val="24"/>
              </w:rPr>
              <w:t>0</w:t>
            </w:r>
          </w:p>
        </w:tc>
        <w:tc>
          <w:tcPr>
            <w:tcW w:w="1275" w:type="dxa"/>
          </w:tcPr>
          <w:p w:rsidR="001B41A3"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1B41A3" w:rsidRPr="0074022B" w:rsidTr="00614EFC">
        <w:tc>
          <w:tcPr>
            <w:tcW w:w="1423" w:type="dxa"/>
          </w:tcPr>
          <w:p w:rsidR="001B41A3" w:rsidRDefault="001B41A3"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王秀娟</w:t>
            </w:r>
          </w:p>
        </w:tc>
        <w:tc>
          <w:tcPr>
            <w:tcW w:w="1804" w:type="dxa"/>
          </w:tcPr>
          <w:p w:rsidR="001B41A3" w:rsidRDefault="001B41A3"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1B41A3" w:rsidRDefault="001B41A3"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翁佩芳</w:t>
            </w:r>
          </w:p>
        </w:tc>
        <w:tc>
          <w:tcPr>
            <w:tcW w:w="2127" w:type="dxa"/>
          </w:tcPr>
          <w:p w:rsidR="001B41A3" w:rsidRDefault="001B41A3" w:rsidP="002913BF">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未提交考核材料</w:t>
            </w:r>
          </w:p>
        </w:tc>
        <w:tc>
          <w:tcPr>
            <w:tcW w:w="1275" w:type="dxa"/>
          </w:tcPr>
          <w:p w:rsidR="001B41A3"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1B41A3" w:rsidRPr="0074022B" w:rsidTr="00614EFC">
        <w:tc>
          <w:tcPr>
            <w:tcW w:w="1423" w:type="dxa"/>
          </w:tcPr>
          <w:p w:rsidR="001B41A3" w:rsidRDefault="001B41A3" w:rsidP="002913BF">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kern w:val="0"/>
                <w:sz w:val="24"/>
                <w:szCs w:val="24"/>
              </w:rPr>
              <w:t>闫雪梅</w:t>
            </w:r>
          </w:p>
        </w:tc>
        <w:tc>
          <w:tcPr>
            <w:tcW w:w="1804" w:type="dxa"/>
          </w:tcPr>
          <w:p w:rsidR="001B41A3" w:rsidRDefault="001B41A3"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硕士</w:t>
            </w:r>
          </w:p>
        </w:tc>
        <w:tc>
          <w:tcPr>
            <w:tcW w:w="1417" w:type="dxa"/>
          </w:tcPr>
          <w:p w:rsidR="001B41A3" w:rsidRDefault="001B41A3"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sz w:val="24"/>
                <w:szCs w:val="24"/>
              </w:rPr>
              <w:t>徐善良</w:t>
            </w:r>
          </w:p>
        </w:tc>
        <w:tc>
          <w:tcPr>
            <w:tcW w:w="2127" w:type="dxa"/>
          </w:tcPr>
          <w:p w:rsidR="001B41A3" w:rsidRDefault="001B41A3" w:rsidP="002913BF">
            <w:pPr>
              <w:autoSpaceDE w:val="0"/>
              <w:autoSpaceDN w:val="0"/>
              <w:adjustRightInd w:val="0"/>
              <w:spacing w:line="480" w:lineRule="auto"/>
              <w:jc w:val="left"/>
              <w:rPr>
                <w:rFonts w:ascii="Times New Roman" w:cs="Times New Roman"/>
                <w:sz w:val="24"/>
                <w:szCs w:val="24"/>
              </w:rPr>
            </w:pPr>
            <w:r>
              <w:rPr>
                <w:rFonts w:ascii="Times New Roman" w:cs="Times New Roman" w:hint="eastAsia"/>
                <w:sz w:val="24"/>
                <w:szCs w:val="24"/>
              </w:rPr>
              <w:t>0</w:t>
            </w:r>
          </w:p>
        </w:tc>
        <w:tc>
          <w:tcPr>
            <w:tcW w:w="1275" w:type="dxa"/>
          </w:tcPr>
          <w:p w:rsidR="001B41A3" w:rsidRPr="0074022B" w:rsidRDefault="001B41A3" w:rsidP="00D5226D">
            <w:pPr>
              <w:autoSpaceDE w:val="0"/>
              <w:autoSpaceDN w:val="0"/>
              <w:adjustRightInd w:val="0"/>
              <w:spacing w:line="480" w:lineRule="auto"/>
              <w:jc w:val="left"/>
              <w:rPr>
                <w:rFonts w:ascii="Times New Roman" w:cs="Times New Roman"/>
                <w:sz w:val="24"/>
                <w:szCs w:val="24"/>
              </w:rPr>
            </w:pPr>
            <w:r>
              <w:rPr>
                <w:rFonts w:ascii="Times New Roman" w:cs="Times New Roman"/>
                <w:sz w:val="24"/>
                <w:szCs w:val="24"/>
              </w:rPr>
              <w:t>不合格</w:t>
            </w:r>
          </w:p>
        </w:tc>
      </w:tr>
      <w:tr w:rsidR="001B41A3" w:rsidRPr="0074022B" w:rsidTr="00614EFC">
        <w:tc>
          <w:tcPr>
            <w:tcW w:w="1423" w:type="dxa"/>
          </w:tcPr>
          <w:p w:rsidR="001B41A3" w:rsidRDefault="001B41A3" w:rsidP="002913BF">
            <w:pPr>
              <w:autoSpaceDE w:val="0"/>
              <w:autoSpaceDN w:val="0"/>
              <w:adjustRightInd w:val="0"/>
              <w:spacing w:line="480" w:lineRule="auto"/>
              <w:jc w:val="left"/>
              <w:rPr>
                <w:rFonts w:ascii="宋体" w:eastAsia="宋体" w:hAnsi="宋体" w:cs="宋体"/>
                <w:kern w:val="0"/>
                <w:sz w:val="24"/>
                <w:szCs w:val="24"/>
              </w:rPr>
            </w:pPr>
          </w:p>
        </w:tc>
        <w:tc>
          <w:tcPr>
            <w:tcW w:w="1804" w:type="dxa"/>
          </w:tcPr>
          <w:p w:rsidR="001B41A3" w:rsidRDefault="001B41A3" w:rsidP="002913BF">
            <w:pPr>
              <w:autoSpaceDE w:val="0"/>
              <w:autoSpaceDN w:val="0"/>
              <w:adjustRightInd w:val="0"/>
              <w:spacing w:line="480" w:lineRule="auto"/>
              <w:jc w:val="left"/>
              <w:rPr>
                <w:rFonts w:ascii="Times New Roman" w:hAnsi="Times New Roman" w:cs="Times New Roman"/>
                <w:sz w:val="24"/>
                <w:szCs w:val="24"/>
              </w:rPr>
            </w:pPr>
          </w:p>
        </w:tc>
        <w:tc>
          <w:tcPr>
            <w:tcW w:w="1417" w:type="dxa"/>
          </w:tcPr>
          <w:p w:rsidR="001B41A3" w:rsidRDefault="001B41A3" w:rsidP="002913BF">
            <w:pPr>
              <w:autoSpaceDE w:val="0"/>
              <w:autoSpaceDN w:val="0"/>
              <w:adjustRightInd w:val="0"/>
              <w:spacing w:line="480" w:lineRule="auto"/>
              <w:jc w:val="left"/>
              <w:rPr>
                <w:rFonts w:ascii="Times New Roman" w:hAnsi="Times New Roman" w:cs="Times New Roman"/>
                <w:sz w:val="24"/>
                <w:szCs w:val="24"/>
              </w:rPr>
            </w:pPr>
          </w:p>
        </w:tc>
        <w:tc>
          <w:tcPr>
            <w:tcW w:w="2127" w:type="dxa"/>
          </w:tcPr>
          <w:p w:rsidR="001B41A3" w:rsidRDefault="001B41A3" w:rsidP="002913BF">
            <w:pPr>
              <w:autoSpaceDE w:val="0"/>
              <w:autoSpaceDN w:val="0"/>
              <w:adjustRightInd w:val="0"/>
              <w:spacing w:line="480" w:lineRule="auto"/>
              <w:jc w:val="left"/>
              <w:rPr>
                <w:rFonts w:ascii="Times New Roman" w:cs="Times New Roman"/>
                <w:sz w:val="24"/>
                <w:szCs w:val="24"/>
              </w:rPr>
            </w:pPr>
          </w:p>
        </w:tc>
        <w:tc>
          <w:tcPr>
            <w:tcW w:w="1275" w:type="dxa"/>
          </w:tcPr>
          <w:p w:rsidR="001B41A3" w:rsidRPr="0074022B" w:rsidRDefault="001B41A3" w:rsidP="00D5226D">
            <w:pPr>
              <w:autoSpaceDE w:val="0"/>
              <w:autoSpaceDN w:val="0"/>
              <w:adjustRightInd w:val="0"/>
              <w:spacing w:line="480" w:lineRule="auto"/>
              <w:jc w:val="left"/>
              <w:rPr>
                <w:rFonts w:ascii="Times New Roman" w:cs="Times New Roman"/>
                <w:sz w:val="24"/>
                <w:szCs w:val="24"/>
              </w:rPr>
            </w:pPr>
          </w:p>
        </w:tc>
      </w:tr>
    </w:tbl>
    <w:p w:rsidR="002913BF" w:rsidRDefault="00AE77B4" w:rsidP="002913BF">
      <w:pPr>
        <w:autoSpaceDE w:val="0"/>
        <w:autoSpaceDN w:val="0"/>
        <w:adjustRightInd w:val="0"/>
        <w:spacing w:line="480" w:lineRule="auto"/>
        <w:ind w:firstLineChars="200" w:firstLine="480"/>
        <w:jc w:val="left"/>
        <w:rPr>
          <w:sz w:val="24"/>
          <w:szCs w:val="24"/>
        </w:rPr>
      </w:pPr>
      <w:r w:rsidRPr="002913BF">
        <w:rPr>
          <w:rFonts w:hint="eastAsia"/>
          <w:sz w:val="24"/>
          <w:szCs w:val="24"/>
        </w:rPr>
        <w:t>东海海水养殖产业升级协同创新中心</w:t>
      </w:r>
      <w:r>
        <w:rPr>
          <w:rFonts w:hint="eastAsia"/>
          <w:sz w:val="24"/>
          <w:szCs w:val="24"/>
        </w:rPr>
        <w:t>/</w:t>
      </w:r>
      <w:r>
        <w:rPr>
          <w:rFonts w:hint="eastAsia"/>
          <w:sz w:val="24"/>
          <w:szCs w:val="24"/>
        </w:rPr>
        <w:t>浙江海洋高效健康养殖协同创新中心</w:t>
      </w:r>
    </w:p>
    <w:p w:rsidR="00AE77B4" w:rsidRPr="00AE77B4" w:rsidRDefault="00AE77B4" w:rsidP="00AE77B4">
      <w:pPr>
        <w:autoSpaceDE w:val="0"/>
        <w:autoSpaceDN w:val="0"/>
        <w:adjustRightInd w:val="0"/>
        <w:spacing w:line="480" w:lineRule="auto"/>
        <w:ind w:firstLineChars="200" w:firstLine="480"/>
        <w:jc w:val="right"/>
        <w:rPr>
          <w:sz w:val="24"/>
          <w:szCs w:val="24"/>
        </w:rPr>
      </w:pPr>
      <w:r>
        <w:rPr>
          <w:rFonts w:hint="eastAsia"/>
          <w:sz w:val="24"/>
          <w:szCs w:val="24"/>
        </w:rPr>
        <w:t>2016.</w:t>
      </w:r>
      <w:r w:rsidR="001B5A02">
        <w:rPr>
          <w:rFonts w:hint="eastAsia"/>
          <w:sz w:val="24"/>
          <w:szCs w:val="24"/>
        </w:rPr>
        <w:t>10</w:t>
      </w:r>
      <w:r>
        <w:rPr>
          <w:rFonts w:hint="eastAsia"/>
          <w:sz w:val="24"/>
          <w:szCs w:val="24"/>
        </w:rPr>
        <w:t>.</w:t>
      </w:r>
      <w:r w:rsidR="001B41A3">
        <w:rPr>
          <w:rFonts w:hint="eastAsia"/>
          <w:sz w:val="24"/>
          <w:szCs w:val="24"/>
        </w:rPr>
        <w:t>24</w:t>
      </w:r>
    </w:p>
    <w:sectPr w:rsidR="00AE77B4" w:rsidRPr="00AE77B4" w:rsidSect="008A2B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670" w:rsidRDefault="00AD6670" w:rsidP="00277D99">
      <w:r>
        <w:separator/>
      </w:r>
    </w:p>
  </w:endnote>
  <w:endnote w:type="continuationSeparator" w:id="1">
    <w:p w:rsidR="00AD6670" w:rsidRDefault="00AD6670" w:rsidP="00277D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670" w:rsidRDefault="00AD6670" w:rsidP="00277D99">
      <w:r>
        <w:separator/>
      </w:r>
    </w:p>
  </w:footnote>
  <w:footnote w:type="continuationSeparator" w:id="1">
    <w:p w:rsidR="00AD6670" w:rsidRDefault="00AD6670" w:rsidP="00277D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7D99"/>
    <w:rsid w:val="000250B5"/>
    <w:rsid w:val="00025865"/>
    <w:rsid w:val="00085E84"/>
    <w:rsid w:val="001B41A3"/>
    <w:rsid w:val="001B5A02"/>
    <w:rsid w:val="00277D99"/>
    <w:rsid w:val="002913BF"/>
    <w:rsid w:val="004233E6"/>
    <w:rsid w:val="004944DF"/>
    <w:rsid w:val="00602FFB"/>
    <w:rsid w:val="00614EFC"/>
    <w:rsid w:val="00710818"/>
    <w:rsid w:val="0074022B"/>
    <w:rsid w:val="008058E3"/>
    <w:rsid w:val="008107E2"/>
    <w:rsid w:val="008A2B29"/>
    <w:rsid w:val="00A30381"/>
    <w:rsid w:val="00A506F7"/>
    <w:rsid w:val="00AD17E7"/>
    <w:rsid w:val="00AD6670"/>
    <w:rsid w:val="00AE46BE"/>
    <w:rsid w:val="00AE77B4"/>
    <w:rsid w:val="00B469A7"/>
    <w:rsid w:val="00C939F5"/>
    <w:rsid w:val="00CB0941"/>
    <w:rsid w:val="00D75AEC"/>
    <w:rsid w:val="00E70CF6"/>
    <w:rsid w:val="00F13D43"/>
    <w:rsid w:val="00F33A10"/>
    <w:rsid w:val="00F56D5C"/>
    <w:rsid w:val="00FC6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7D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7D99"/>
    <w:rPr>
      <w:sz w:val="18"/>
      <w:szCs w:val="18"/>
    </w:rPr>
  </w:style>
  <w:style w:type="paragraph" w:styleId="a4">
    <w:name w:val="footer"/>
    <w:basedOn w:val="a"/>
    <w:link w:val="Char0"/>
    <w:uiPriority w:val="99"/>
    <w:semiHidden/>
    <w:unhideWhenUsed/>
    <w:rsid w:val="00277D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7D99"/>
    <w:rPr>
      <w:sz w:val="18"/>
      <w:szCs w:val="18"/>
    </w:rPr>
  </w:style>
  <w:style w:type="paragraph" w:styleId="a5">
    <w:name w:val="Normal (Web)"/>
    <w:basedOn w:val="a"/>
    <w:uiPriority w:val="99"/>
    <w:semiHidden/>
    <w:unhideWhenUsed/>
    <w:rsid w:val="002913BF"/>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29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450753">
      <w:bodyDiv w:val="1"/>
      <w:marLeft w:val="0"/>
      <w:marRight w:val="0"/>
      <w:marTop w:val="0"/>
      <w:marBottom w:val="0"/>
      <w:divBdr>
        <w:top w:val="none" w:sz="0" w:space="0" w:color="auto"/>
        <w:left w:val="none" w:sz="0" w:space="0" w:color="auto"/>
        <w:bottom w:val="none" w:sz="0" w:space="0" w:color="auto"/>
        <w:right w:val="none" w:sz="0" w:space="0" w:color="auto"/>
      </w:divBdr>
      <w:divsChild>
        <w:div w:id="226764563">
          <w:marLeft w:val="0"/>
          <w:marRight w:val="0"/>
          <w:marTop w:val="0"/>
          <w:marBottom w:val="0"/>
          <w:divBdr>
            <w:top w:val="none" w:sz="0" w:space="0" w:color="auto"/>
            <w:left w:val="none" w:sz="0" w:space="0" w:color="auto"/>
            <w:bottom w:val="none" w:sz="0" w:space="0" w:color="auto"/>
            <w:right w:val="none" w:sz="0" w:space="0" w:color="auto"/>
          </w:divBdr>
          <w:divsChild>
            <w:div w:id="649287740">
              <w:marLeft w:val="0"/>
              <w:marRight w:val="0"/>
              <w:marTop w:val="0"/>
              <w:marBottom w:val="0"/>
              <w:divBdr>
                <w:top w:val="none" w:sz="0" w:space="0" w:color="auto"/>
                <w:left w:val="none" w:sz="0" w:space="0" w:color="auto"/>
                <w:bottom w:val="none" w:sz="0" w:space="0" w:color="auto"/>
                <w:right w:val="none" w:sz="0" w:space="0" w:color="auto"/>
              </w:divBdr>
              <w:divsChild>
                <w:div w:id="204370820">
                  <w:marLeft w:val="0"/>
                  <w:marRight w:val="0"/>
                  <w:marTop w:val="0"/>
                  <w:marBottom w:val="0"/>
                  <w:divBdr>
                    <w:top w:val="none" w:sz="0" w:space="0" w:color="auto"/>
                    <w:left w:val="none" w:sz="0" w:space="0" w:color="auto"/>
                    <w:bottom w:val="none" w:sz="0" w:space="0" w:color="auto"/>
                    <w:right w:val="none" w:sz="0" w:space="0" w:color="auto"/>
                  </w:divBdr>
                  <w:divsChild>
                    <w:div w:id="14929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28025">
      <w:bodyDiv w:val="1"/>
      <w:marLeft w:val="0"/>
      <w:marRight w:val="0"/>
      <w:marTop w:val="0"/>
      <w:marBottom w:val="0"/>
      <w:divBdr>
        <w:top w:val="none" w:sz="0" w:space="0" w:color="auto"/>
        <w:left w:val="none" w:sz="0" w:space="0" w:color="auto"/>
        <w:bottom w:val="none" w:sz="0" w:space="0" w:color="auto"/>
        <w:right w:val="none" w:sz="0" w:space="0" w:color="auto"/>
      </w:divBdr>
    </w:div>
    <w:div w:id="12817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dell-1</cp:lastModifiedBy>
  <cp:revision>15</cp:revision>
  <dcterms:created xsi:type="dcterms:W3CDTF">2016-01-04T15:26:00Z</dcterms:created>
  <dcterms:modified xsi:type="dcterms:W3CDTF">2016-10-24T02:29:00Z</dcterms:modified>
</cp:coreProperties>
</file>